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5BA" w:rsidRDefault="003D45BA" w:rsidP="003D45BA">
      <w:bookmarkStart w:id="0" w:name="_GoBack"/>
      <w:bookmarkEnd w:id="0"/>
    </w:p>
    <w:tbl>
      <w:tblPr>
        <w:tblStyle w:val="Grilledutableau"/>
        <w:tblW w:w="5217" w:type="pct"/>
        <w:tblLook w:val="04A0" w:firstRow="1" w:lastRow="0" w:firstColumn="1" w:lastColumn="0" w:noHBand="0" w:noVBand="1"/>
      </w:tblPr>
      <w:tblGrid>
        <w:gridCol w:w="3113"/>
        <w:gridCol w:w="3858"/>
        <w:gridCol w:w="3939"/>
      </w:tblGrid>
      <w:tr w:rsidR="003D45BA" w:rsidTr="00103652">
        <w:tc>
          <w:tcPr>
            <w:tcW w:w="1427" w:type="pct"/>
          </w:tcPr>
          <w:p w:rsidR="003D45BA" w:rsidRPr="00326375" w:rsidRDefault="003D45BA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Poste</w:t>
            </w:r>
          </w:p>
        </w:tc>
        <w:tc>
          <w:tcPr>
            <w:tcW w:w="3573" w:type="pct"/>
            <w:gridSpan w:val="2"/>
          </w:tcPr>
          <w:p w:rsidR="003D45BA" w:rsidRPr="003D45BA" w:rsidRDefault="00B46775" w:rsidP="00103652">
            <w:pPr>
              <w:tabs>
                <w:tab w:val="left" w:pos="938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Chauffeur PL</w:t>
            </w:r>
          </w:p>
        </w:tc>
      </w:tr>
      <w:tr w:rsidR="003D45BA" w:rsidTr="00103652">
        <w:tc>
          <w:tcPr>
            <w:tcW w:w="5000" w:type="pct"/>
            <w:gridSpan w:val="3"/>
            <w:shd w:val="clear" w:color="auto" w:fill="9CC2E5" w:themeFill="accent1" w:themeFillTint="99"/>
          </w:tcPr>
          <w:p w:rsidR="003D45BA" w:rsidRPr="00326375" w:rsidRDefault="003D45BA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DETAILS ENTREPRISE</w:t>
            </w:r>
          </w:p>
        </w:tc>
      </w:tr>
      <w:tr w:rsidR="000519A6" w:rsidTr="00103652">
        <w:tc>
          <w:tcPr>
            <w:tcW w:w="1427" w:type="pct"/>
          </w:tcPr>
          <w:p w:rsidR="000519A6" w:rsidRPr="00326375" w:rsidRDefault="000519A6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Type de contrat</w:t>
            </w:r>
          </w:p>
        </w:tc>
        <w:tc>
          <w:tcPr>
            <w:tcW w:w="3573" w:type="pct"/>
            <w:gridSpan w:val="2"/>
          </w:tcPr>
          <w:p w:rsidR="000519A6" w:rsidRDefault="00103652" w:rsidP="000509D3">
            <w:pPr>
              <w:tabs>
                <w:tab w:val="left" w:pos="938"/>
              </w:tabs>
            </w:pPr>
            <w:r>
              <w:t>Tous types</w:t>
            </w:r>
          </w:p>
        </w:tc>
      </w:tr>
      <w:tr w:rsidR="000519A6" w:rsidTr="00103652">
        <w:tc>
          <w:tcPr>
            <w:tcW w:w="1427" w:type="pct"/>
          </w:tcPr>
          <w:p w:rsidR="000519A6" w:rsidRPr="00326375" w:rsidRDefault="000519A6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Entretien à prévoir</w:t>
            </w:r>
          </w:p>
        </w:tc>
        <w:tc>
          <w:tcPr>
            <w:tcW w:w="3573" w:type="pct"/>
            <w:gridSpan w:val="2"/>
          </w:tcPr>
          <w:p w:rsidR="00521C6A" w:rsidRDefault="005D340B" w:rsidP="00103652">
            <w:pPr>
              <w:tabs>
                <w:tab w:val="left" w:pos="938"/>
              </w:tabs>
            </w:pPr>
            <w:r>
              <w:t>Entretien à l’agence avec le recruteur</w:t>
            </w:r>
          </w:p>
        </w:tc>
      </w:tr>
      <w:tr w:rsidR="000519A6" w:rsidTr="00103652">
        <w:tc>
          <w:tcPr>
            <w:tcW w:w="1427" w:type="pct"/>
          </w:tcPr>
          <w:p w:rsidR="000519A6" w:rsidRPr="00326375" w:rsidRDefault="000519A6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Responsable hiérarchique</w:t>
            </w:r>
          </w:p>
        </w:tc>
        <w:tc>
          <w:tcPr>
            <w:tcW w:w="3573" w:type="pct"/>
            <w:gridSpan w:val="2"/>
          </w:tcPr>
          <w:p w:rsidR="000519A6" w:rsidRDefault="00521C6A" w:rsidP="000509D3">
            <w:pPr>
              <w:tabs>
                <w:tab w:val="left" w:pos="938"/>
              </w:tabs>
            </w:pPr>
            <w:r>
              <w:t>Responsable d’atelier contrôle-révision-réparation</w:t>
            </w:r>
          </w:p>
        </w:tc>
      </w:tr>
      <w:tr w:rsidR="000519A6" w:rsidTr="00103652">
        <w:tc>
          <w:tcPr>
            <w:tcW w:w="1427" w:type="pct"/>
          </w:tcPr>
          <w:p w:rsidR="000519A6" w:rsidRPr="00326375" w:rsidRDefault="000519A6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Service/Atelier</w:t>
            </w:r>
          </w:p>
        </w:tc>
        <w:tc>
          <w:tcPr>
            <w:tcW w:w="3573" w:type="pct"/>
            <w:gridSpan w:val="2"/>
          </w:tcPr>
          <w:p w:rsidR="000519A6" w:rsidRDefault="00B46775" w:rsidP="00103652">
            <w:pPr>
              <w:tabs>
                <w:tab w:val="left" w:pos="938"/>
              </w:tabs>
            </w:pPr>
            <w:r>
              <w:t>Routier</w:t>
            </w:r>
          </w:p>
        </w:tc>
      </w:tr>
      <w:tr w:rsidR="000519A6" w:rsidTr="00103652">
        <w:tc>
          <w:tcPr>
            <w:tcW w:w="1427" w:type="pct"/>
          </w:tcPr>
          <w:p w:rsidR="000519A6" w:rsidRPr="00326375" w:rsidRDefault="000519A6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Renouvellement possible</w:t>
            </w:r>
          </w:p>
        </w:tc>
        <w:tc>
          <w:tcPr>
            <w:tcW w:w="3573" w:type="pct"/>
            <w:gridSpan w:val="2"/>
          </w:tcPr>
          <w:p w:rsidR="000519A6" w:rsidRDefault="00103652" w:rsidP="000509D3">
            <w:pPr>
              <w:tabs>
                <w:tab w:val="left" w:pos="938"/>
              </w:tabs>
            </w:pPr>
            <w:r>
              <w:t>Oui</w:t>
            </w:r>
          </w:p>
        </w:tc>
      </w:tr>
      <w:tr w:rsidR="000519A6" w:rsidTr="00103652">
        <w:tc>
          <w:tcPr>
            <w:tcW w:w="5000" w:type="pct"/>
            <w:gridSpan w:val="3"/>
            <w:shd w:val="clear" w:color="auto" w:fill="9CC2E5" w:themeFill="accent1" w:themeFillTint="99"/>
          </w:tcPr>
          <w:p w:rsidR="000519A6" w:rsidRDefault="000519A6" w:rsidP="000519A6">
            <w:pPr>
              <w:tabs>
                <w:tab w:val="left" w:pos="938"/>
              </w:tabs>
              <w:jc w:val="center"/>
            </w:pPr>
            <w:r w:rsidRPr="00326375">
              <w:rPr>
                <w:b/>
              </w:rPr>
              <w:t>POSTE</w:t>
            </w:r>
          </w:p>
        </w:tc>
      </w:tr>
      <w:tr w:rsidR="003D45BA" w:rsidTr="00103652">
        <w:tc>
          <w:tcPr>
            <w:tcW w:w="1427" w:type="pct"/>
            <w:vMerge w:val="restart"/>
          </w:tcPr>
          <w:p w:rsidR="003D45BA" w:rsidRDefault="003D45BA" w:rsidP="000509D3">
            <w:pPr>
              <w:tabs>
                <w:tab w:val="left" w:pos="938"/>
              </w:tabs>
              <w:jc w:val="center"/>
              <w:rPr>
                <w:b/>
              </w:rPr>
            </w:pPr>
          </w:p>
          <w:p w:rsidR="003D45BA" w:rsidRDefault="003D45BA" w:rsidP="000509D3">
            <w:pPr>
              <w:tabs>
                <w:tab w:val="left" w:pos="938"/>
              </w:tabs>
              <w:jc w:val="center"/>
              <w:rPr>
                <w:b/>
              </w:rPr>
            </w:pPr>
          </w:p>
          <w:p w:rsidR="003D45BA" w:rsidRDefault="003D45BA" w:rsidP="000509D3">
            <w:pPr>
              <w:tabs>
                <w:tab w:val="left" w:pos="938"/>
              </w:tabs>
              <w:jc w:val="center"/>
              <w:rPr>
                <w:b/>
              </w:rPr>
            </w:pPr>
          </w:p>
          <w:p w:rsidR="003D45BA" w:rsidRDefault="003D45BA" w:rsidP="000509D3">
            <w:pPr>
              <w:tabs>
                <w:tab w:val="left" w:pos="938"/>
              </w:tabs>
              <w:jc w:val="center"/>
              <w:rPr>
                <w:b/>
              </w:rPr>
            </w:pPr>
          </w:p>
          <w:p w:rsidR="003D45BA" w:rsidRDefault="003D45BA" w:rsidP="000509D3">
            <w:pPr>
              <w:tabs>
                <w:tab w:val="left" w:pos="938"/>
              </w:tabs>
              <w:jc w:val="center"/>
              <w:rPr>
                <w:b/>
              </w:rPr>
            </w:pPr>
          </w:p>
          <w:p w:rsidR="003D45BA" w:rsidRDefault="003D45BA" w:rsidP="000509D3">
            <w:pPr>
              <w:tabs>
                <w:tab w:val="left" w:pos="938"/>
              </w:tabs>
              <w:jc w:val="center"/>
              <w:rPr>
                <w:b/>
              </w:rPr>
            </w:pPr>
          </w:p>
          <w:p w:rsidR="003D45BA" w:rsidRPr="00326375" w:rsidRDefault="003D45BA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Description du poste</w:t>
            </w:r>
          </w:p>
        </w:tc>
        <w:tc>
          <w:tcPr>
            <w:tcW w:w="3573" w:type="pct"/>
            <w:gridSpan w:val="2"/>
          </w:tcPr>
          <w:p w:rsidR="003D45BA" w:rsidRPr="003A1957" w:rsidRDefault="003D45BA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A1957">
              <w:rPr>
                <w:b/>
              </w:rPr>
              <w:t>Activités</w:t>
            </w:r>
          </w:p>
        </w:tc>
      </w:tr>
      <w:tr w:rsidR="003D45BA" w:rsidTr="00103652">
        <w:trPr>
          <w:trHeight w:val="1343"/>
        </w:trPr>
        <w:tc>
          <w:tcPr>
            <w:tcW w:w="1427" w:type="pct"/>
            <w:vMerge/>
            <w:tcBorders>
              <w:bottom w:val="single" w:sz="4" w:space="0" w:color="auto"/>
            </w:tcBorders>
          </w:tcPr>
          <w:p w:rsidR="003D45BA" w:rsidRPr="00326375" w:rsidRDefault="003D45BA" w:rsidP="000509D3">
            <w:pPr>
              <w:tabs>
                <w:tab w:val="left" w:pos="938"/>
              </w:tabs>
              <w:jc w:val="center"/>
              <w:rPr>
                <w:b/>
              </w:rPr>
            </w:pPr>
          </w:p>
        </w:tc>
        <w:tc>
          <w:tcPr>
            <w:tcW w:w="3573" w:type="pct"/>
            <w:gridSpan w:val="2"/>
            <w:tcBorders>
              <w:bottom w:val="single" w:sz="4" w:space="0" w:color="auto"/>
            </w:tcBorders>
          </w:tcPr>
          <w:p w:rsidR="00B46775" w:rsidRDefault="00521C6A" w:rsidP="00B46775">
            <w:pPr>
              <w:tabs>
                <w:tab w:val="left" w:pos="938"/>
              </w:tabs>
            </w:pPr>
            <w:r w:rsidRPr="00521C6A">
              <w:t xml:space="preserve">- </w:t>
            </w:r>
            <w:r w:rsidR="00B46775">
              <w:t xml:space="preserve">Contrôler l'état de fonctionnement du véhicule </w:t>
            </w:r>
          </w:p>
          <w:p w:rsidR="00B46775" w:rsidRDefault="00B46775" w:rsidP="00B46775">
            <w:pPr>
              <w:tabs>
                <w:tab w:val="left" w:pos="938"/>
              </w:tabs>
            </w:pPr>
            <w:r>
              <w:t xml:space="preserve">- Réaliser les opérations d'attelage </w:t>
            </w:r>
          </w:p>
          <w:p w:rsidR="00B46775" w:rsidRDefault="00B46775" w:rsidP="00B46775">
            <w:pPr>
              <w:tabs>
                <w:tab w:val="left" w:pos="938"/>
              </w:tabs>
            </w:pPr>
            <w:r>
              <w:t xml:space="preserve">- Définir un itinéraire en fonction des consignes de livraison </w:t>
            </w:r>
          </w:p>
          <w:p w:rsidR="00B46775" w:rsidRDefault="00B46775" w:rsidP="00B46775">
            <w:pPr>
              <w:tabs>
                <w:tab w:val="left" w:pos="938"/>
              </w:tabs>
            </w:pPr>
            <w:r>
              <w:t xml:space="preserve">- Organiser ou contrôler le chargement des marchandises dans le véhicule </w:t>
            </w:r>
          </w:p>
          <w:p w:rsidR="00CE6A63" w:rsidRDefault="00B46775" w:rsidP="00B46775">
            <w:pPr>
              <w:tabs>
                <w:tab w:val="left" w:pos="938"/>
              </w:tabs>
            </w:pPr>
            <w:r>
              <w:t>- Vérifier la présence et la conformité des documents de bord et de t</w:t>
            </w:r>
            <w:r w:rsidR="00CE6A63">
              <w:t xml:space="preserve">ransport </w:t>
            </w:r>
          </w:p>
          <w:p w:rsidR="00CE6A63" w:rsidRDefault="00CE6A63" w:rsidP="00B46775">
            <w:pPr>
              <w:tabs>
                <w:tab w:val="left" w:pos="938"/>
              </w:tabs>
            </w:pPr>
            <w:r>
              <w:t xml:space="preserve">- </w:t>
            </w:r>
            <w:r w:rsidR="00B46775">
              <w:t>Vérifier</w:t>
            </w:r>
            <w:r>
              <w:t xml:space="preserve"> la conformité de la livraison </w:t>
            </w:r>
          </w:p>
          <w:p w:rsidR="00CE6A63" w:rsidRDefault="00CE6A63" w:rsidP="00B46775">
            <w:pPr>
              <w:tabs>
                <w:tab w:val="left" w:pos="938"/>
              </w:tabs>
            </w:pPr>
            <w:r>
              <w:t>-</w:t>
            </w:r>
            <w:r w:rsidR="00B46775">
              <w:t xml:space="preserve"> Organiser le transfert et la livraison des produits aux </w:t>
            </w:r>
            <w:r>
              <w:t>clients</w:t>
            </w:r>
          </w:p>
          <w:p w:rsidR="003D45BA" w:rsidRDefault="00CE6A63" w:rsidP="000B3031">
            <w:pPr>
              <w:tabs>
                <w:tab w:val="left" w:pos="938"/>
              </w:tabs>
            </w:pPr>
            <w:r>
              <w:t xml:space="preserve">- </w:t>
            </w:r>
            <w:r w:rsidR="00B46775">
              <w:t>Déclencher les mesures d'urgence en cas d'incident</w:t>
            </w:r>
          </w:p>
        </w:tc>
      </w:tr>
      <w:tr w:rsidR="003D45BA" w:rsidTr="00103652">
        <w:tc>
          <w:tcPr>
            <w:tcW w:w="1427" w:type="pct"/>
            <w:vMerge/>
          </w:tcPr>
          <w:p w:rsidR="003D45BA" w:rsidRPr="00326375" w:rsidRDefault="003D45BA" w:rsidP="000509D3">
            <w:pPr>
              <w:tabs>
                <w:tab w:val="left" w:pos="938"/>
              </w:tabs>
              <w:jc w:val="center"/>
              <w:rPr>
                <w:b/>
              </w:rPr>
            </w:pPr>
          </w:p>
        </w:tc>
        <w:tc>
          <w:tcPr>
            <w:tcW w:w="3573" w:type="pct"/>
            <w:gridSpan w:val="2"/>
          </w:tcPr>
          <w:p w:rsidR="003D45BA" w:rsidRPr="003A1957" w:rsidRDefault="003D45BA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A1957">
              <w:rPr>
                <w:b/>
              </w:rPr>
              <w:t>Compétences  requises</w:t>
            </w:r>
          </w:p>
        </w:tc>
      </w:tr>
      <w:tr w:rsidR="003D45BA" w:rsidTr="00103652">
        <w:trPr>
          <w:trHeight w:val="1343"/>
        </w:trPr>
        <w:tc>
          <w:tcPr>
            <w:tcW w:w="1427" w:type="pct"/>
            <w:vMerge/>
            <w:tcBorders>
              <w:bottom w:val="single" w:sz="4" w:space="0" w:color="auto"/>
            </w:tcBorders>
          </w:tcPr>
          <w:p w:rsidR="003D45BA" w:rsidRPr="00326375" w:rsidRDefault="003D45BA" w:rsidP="000509D3">
            <w:pPr>
              <w:tabs>
                <w:tab w:val="left" w:pos="938"/>
              </w:tabs>
              <w:jc w:val="center"/>
              <w:rPr>
                <w:b/>
              </w:rPr>
            </w:pPr>
          </w:p>
        </w:tc>
        <w:tc>
          <w:tcPr>
            <w:tcW w:w="1768" w:type="pct"/>
            <w:tcBorders>
              <w:bottom w:val="single" w:sz="4" w:space="0" w:color="auto"/>
            </w:tcBorders>
          </w:tcPr>
          <w:p w:rsidR="003D45BA" w:rsidRDefault="003D45BA" w:rsidP="000509D3">
            <w:pPr>
              <w:tabs>
                <w:tab w:val="left" w:pos="938"/>
              </w:tabs>
            </w:pPr>
            <w:r w:rsidRPr="003A1957">
              <w:rPr>
                <w:b/>
              </w:rPr>
              <w:t>Savoir-faire</w:t>
            </w:r>
            <w:r>
              <w:t> :</w:t>
            </w:r>
          </w:p>
          <w:p w:rsidR="007058B3" w:rsidRDefault="00A34E36" w:rsidP="00A34350">
            <w:pPr>
              <w:tabs>
                <w:tab w:val="left" w:pos="938"/>
              </w:tabs>
            </w:pPr>
            <w:r>
              <w:t xml:space="preserve">- </w:t>
            </w:r>
            <w:r w:rsidR="00CE6A63">
              <w:t>Conduire un véhicule nécessitant une habilitation</w:t>
            </w:r>
          </w:p>
          <w:p w:rsidR="00CE6A63" w:rsidRDefault="00CE6A63" w:rsidP="00A34350">
            <w:pPr>
              <w:tabs>
                <w:tab w:val="left" w:pos="938"/>
              </w:tabs>
            </w:pPr>
            <w:r>
              <w:t>- Respecter le code de la route</w:t>
            </w:r>
          </w:p>
        </w:tc>
        <w:tc>
          <w:tcPr>
            <w:tcW w:w="1805" w:type="pct"/>
            <w:tcBorders>
              <w:bottom w:val="single" w:sz="4" w:space="0" w:color="auto"/>
            </w:tcBorders>
          </w:tcPr>
          <w:p w:rsidR="00ED5BFB" w:rsidRDefault="003D45BA" w:rsidP="000509D3">
            <w:pPr>
              <w:tabs>
                <w:tab w:val="left" w:pos="938"/>
              </w:tabs>
            </w:pPr>
            <w:r w:rsidRPr="003A1957">
              <w:rPr>
                <w:b/>
              </w:rPr>
              <w:t>Savoir être</w:t>
            </w:r>
            <w:r>
              <w:t xml:space="preserve"> : </w:t>
            </w:r>
          </w:p>
          <w:p w:rsidR="00ED5BFB" w:rsidRDefault="00ED5BFB" w:rsidP="000509D3">
            <w:pPr>
              <w:tabs>
                <w:tab w:val="left" w:pos="938"/>
              </w:tabs>
            </w:pPr>
            <w:r>
              <w:t>- Organisation</w:t>
            </w:r>
          </w:p>
          <w:p w:rsidR="00ED5BFB" w:rsidRDefault="00ED5BFB" w:rsidP="000509D3">
            <w:pPr>
              <w:tabs>
                <w:tab w:val="left" w:pos="938"/>
              </w:tabs>
            </w:pPr>
            <w:r>
              <w:t xml:space="preserve">- Rigueur </w:t>
            </w:r>
          </w:p>
          <w:p w:rsidR="003D45BA" w:rsidRDefault="00ED5BFB" w:rsidP="000509D3">
            <w:pPr>
              <w:tabs>
                <w:tab w:val="left" w:pos="938"/>
              </w:tabs>
            </w:pPr>
            <w:r>
              <w:t>- Ponctualité</w:t>
            </w:r>
          </w:p>
        </w:tc>
      </w:tr>
      <w:tr w:rsidR="000519A6" w:rsidTr="00103652">
        <w:tc>
          <w:tcPr>
            <w:tcW w:w="1427" w:type="pct"/>
          </w:tcPr>
          <w:p w:rsidR="000519A6" w:rsidRPr="00326375" w:rsidRDefault="000519A6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Profil/Diplôme</w:t>
            </w:r>
          </w:p>
        </w:tc>
        <w:tc>
          <w:tcPr>
            <w:tcW w:w="3573" w:type="pct"/>
            <w:gridSpan w:val="2"/>
          </w:tcPr>
          <w:p w:rsidR="000519A6" w:rsidRDefault="00ED5BFB" w:rsidP="000509D3">
            <w:pPr>
              <w:tabs>
                <w:tab w:val="left" w:pos="938"/>
              </w:tabs>
            </w:pPr>
            <w:r>
              <w:t>Débutant accepté</w:t>
            </w:r>
          </w:p>
        </w:tc>
      </w:tr>
      <w:tr w:rsidR="000519A6" w:rsidTr="00103652">
        <w:tc>
          <w:tcPr>
            <w:tcW w:w="1427" w:type="pct"/>
          </w:tcPr>
          <w:p w:rsidR="000519A6" w:rsidRPr="00326375" w:rsidRDefault="000519A6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Aptitude au poste</w:t>
            </w:r>
          </w:p>
        </w:tc>
        <w:tc>
          <w:tcPr>
            <w:tcW w:w="3573" w:type="pct"/>
            <w:gridSpan w:val="2"/>
          </w:tcPr>
          <w:p w:rsidR="000519A6" w:rsidRDefault="00CE6A63" w:rsidP="00CE6A63">
            <w:pPr>
              <w:tabs>
                <w:tab w:val="left" w:pos="938"/>
              </w:tabs>
            </w:pPr>
            <w:r>
              <w:t>Permis C</w:t>
            </w:r>
            <w:r w:rsidR="00A34350">
              <w:t>,</w:t>
            </w:r>
            <w:r>
              <w:t xml:space="preserve"> ou EC (pour le super lourd), FIMO FCO à jours,</w:t>
            </w:r>
            <w:r w:rsidR="00A34350">
              <w:t xml:space="preserve"> bonne condition physique, </w:t>
            </w:r>
            <w:r>
              <w:t>Pas de formation exigée</w:t>
            </w:r>
          </w:p>
        </w:tc>
      </w:tr>
      <w:tr w:rsidR="003D45BA" w:rsidTr="00103652">
        <w:tc>
          <w:tcPr>
            <w:tcW w:w="5000" w:type="pct"/>
            <w:gridSpan w:val="3"/>
            <w:shd w:val="clear" w:color="auto" w:fill="9CC2E5" w:themeFill="accent1" w:themeFillTint="99"/>
          </w:tcPr>
          <w:p w:rsidR="003D45BA" w:rsidRPr="00326375" w:rsidRDefault="003D45BA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ELEMENTS DU CONTRAT</w:t>
            </w:r>
          </w:p>
        </w:tc>
      </w:tr>
      <w:tr w:rsidR="003D45BA" w:rsidTr="00103652">
        <w:tc>
          <w:tcPr>
            <w:tcW w:w="1427" w:type="pct"/>
          </w:tcPr>
          <w:p w:rsidR="003D45BA" w:rsidRPr="00326375" w:rsidRDefault="003D45BA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Horaire</w:t>
            </w:r>
          </w:p>
        </w:tc>
        <w:tc>
          <w:tcPr>
            <w:tcW w:w="3573" w:type="pct"/>
            <w:gridSpan w:val="2"/>
          </w:tcPr>
          <w:p w:rsidR="003D45BA" w:rsidRDefault="00103652" w:rsidP="000509D3">
            <w:pPr>
              <w:tabs>
                <w:tab w:val="left" w:pos="938"/>
              </w:tabs>
            </w:pPr>
            <w:r>
              <w:t>Journée</w:t>
            </w:r>
            <w:r w:rsidR="00CE6A63">
              <w:t xml:space="preserve"> ou nuit</w:t>
            </w:r>
          </w:p>
        </w:tc>
      </w:tr>
      <w:tr w:rsidR="003D45BA" w:rsidTr="00103652">
        <w:tc>
          <w:tcPr>
            <w:tcW w:w="1427" w:type="pct"/>
          </w:tcPr>
          <w:p w:rsidR="003D45BA" w:rsidRPr="00326375" w:rsidRDefault="003D45BA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Rémunération</w:t>
            </w:r>
          </w:p>
        </w:tc>
        <w:tc>
          <w:tcPr>
            <w:tcW w:w="3573" w:type="pct"/>
            <w:gridSpan w:val="2"/>
          </w:tcPr>
          <w:p w:rsidR="003D45BA" w:rsidRDefault="00103652" w:rsidP="000509D3">
            <w:pPr>
              <w:tabs>
                <w:tab w:val="left" w:pos="938"/>
              </w:tabs>
            </w:pPr>
            <w:r>
              <w:t>Selon profil</w:t>
            </w:r>
          </w:p>
        </w:tc>
      </w:tr>
      <w:tr w:rsidR="003D45BA" w:rsidTr="00103652">
        <w:tc>
          <w:tcPr>
            <w:tcW w:w="1427" w:type="pct"/>
          </w:tcPr>
          <w:p w:rsidR="003D45BA" w:rsidRPr="00326375" w:rsidRDefault="003D45BA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Primes et variables</w:t>
            </w:r>
          </w:p>
        </w:tc>
        <w:tc>
          <w:tcPr>
            <w:tcW w:w="3573" w:type="pct"/>
            <w:gridSpan w:val="2"/>
          </w:tcPr>
          <w:p w:rsidR="003D45BA" w:rsidRDefault="00103652" w:rsidP="000509D3">
            <w:pPr>
              <w:tabs>
                <w:tab w:val="left" w:pos="938"/>
              </w:tabs>
            </w:pPr>
            <w:r>
              <w:t>Selon entreprise</w:t>
            </w:r>
          </w:p>
        </w:tc>
      </w:tr>
      <w:tr w:rsidR="003D45BA" w:rsidTr="00103652">
        <w:tc>
          <w:tcPr>
            <w:tcW w:w="1427" w:type="pct"/>
          </w:tcPr>
          <w:p w:rsidR="003D45BA" w:rsidRPr="00326375" w:rsidRDefault="003D45BA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Equipement de protection</w:t>
            </w:r>
          </w:p>
        </w:tc>
        <w:tc>
          <w:tcPr>
            <w:tcW w:w="3573" w:type="pct"/>
            <w:gridSpan w:val="2"/>
          </w:tcPr>
          <w:p w:rsidR="003D45BA" w:rsidRDefault="00CE6A63" w:rsidP="00CE6A63">
            <w:pPr>
              <w:tabs>
                <w:tab w:val="left" w:pos="938"/>
              </w:tabs>
            </w:pPr>
            <w:r>
              <w:t>Chaussure de sécurité</w:t>
            </w:r>
          </w:p>
        </w:tc>
      </w:tr>
      <w:tr w:rsidR="003D45BA" w:rsidTr="00103652">
        <w:tc>
          <w:tcPr>
            <w:tcW w:w="1427" w:type="pct"/>
          </w:tcPr>
          <w:p w:rsidR="003D45BA" w:rsidRPr="00326375" w:rsidRDefault="003D45BA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Modalité d’intégration</w:t>
            </w:r>
          </w:p>
        </w:tc>
        <w:tc>
          <w:tcPr>
            <w:tcW w:w="3573" w:type="pct"/>
            <w:gridSpan w:val="2"/>
          </w:tcPr>
          <w:p w:rsidR="003D45BA" w:rsidRDefault="000B3031" w:rsidP="000B3031">
            <w:pPr>
              <w:tabs>
                <w:tab w:val="left" w:pos="938"/>
              </w:tabs>
            </w:pPr>
            <w:r>
              <w:t>Présentation du poste et de l’environnement de travail suite à entretien avec l’</w:t>
            </w:r>
            <w:proofErr w:type="spellStart"/>
            <w:r>
              <w:t>Ass</w:t>
            </w:r>
            <w:proofErr w:type="spellEnd"/>
            <w:r>
              <w:t xml:space="preserve"> RH du site. Présentation aux équipes le 1</w:t>
            </w:r>
            <w:r w:rsidRPr="000B3031">
              <w:rPr>
                <w:vertAlign w:val="superscript"/>
              </w:rPr>
              <w:t>er</w:t>
            </w:r>
            <w:r>
              <w:t xml:space="preserve"> jour de la mission.</w:t>
            </w:r>
          </w:p>
        </w:tc>
      </w:tr>
      <w:tr w:rsidR="003D45BA" w:rsidTr="00103652">
        <w:tc>
          <w:tcPr>
            <w:tcW w:w="5000" w:type="pct"/>
            <w:gridSpan w:val="3"/>
            <w:shd w:val="clear" w:color="auto" w:fill="9CC2E5" w:themeFill="accent1" w:themeFillTint="99"/>
          </w:tcPr>
          <w:p w:rsidR="003D45BA" w:rsidRPr="00326375" w:rsidRDefault="003D45BA" w:rsidP="000509D3">
            <w:pPr>
              <w:tabs>
                <w:tab w:val="left" w:pos="938"/>
                <w:tab w:val="left" w:pos="4420"/>
                <w:tab w:val="center" w:pos="5120"/>
              </w:tabs>
              <w:jc w:val="center"/>
              <w:rPr>
                <w:b/>
              </w:rPr>
            </w:pPr>
            <w:r>
              <w:rPr>
                <w:b/>
              </w:rPr>
              <w:t>RISQUES</w:t>
            </w:r>
          </w:p>
        </w:tc>
      </w:tr>
      <w:tr w:rsidR="000B3031" w:rsidTr="00103652">
        <w:trPr>
          <w:trHeight w:val="547"/>
        </w:trPr>
        <w:tc>
          <w:tcPr>
            <w:tcW w:w="1427" w:type="pct"/>
          </w:tcPr>
          <w:p w:rsidR="000B3031" w:rsidRPr="00326375" w:rsidRDefault="000B3031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Nature du risque</w:t>
            </w:r>
          </w:p>
        </w:tc>
        <w:tc>
          <w:tcPr>
            <w:tcW w:w="3573" w:type="pct"/>
            <w:gridSpan w:val="2"/>
          </w:tcPr>
          <w:p w:rsidR="000B3031" w:rsidRDefault="00CE6A63" w:rsidP="000B3031">
            <w:pPr>
              <w:tabs>
                <w:tab w:val="left" w:pos="938"/>
              </w:tabs>
            </w:pPr>
            <w:r>
              <w:t>Risque lié à la circulation</w:t>
            </w:r>
            <w:r w:rsidR="000B3031">
              <w:t xml:space="preserve"> </w:t>
            </w:r>
          </w:p>
          <w:p w:rsidR="000B3031" w:rsidRDefault="00CE6A63" w:rsidP="000B3031">
            <w:pPr>
              <w:tabs>
                <w:tab w:val="left" w:pos="938"/>
              </w:tabs>
            </w:pPr>
            <w:r>
              <w:t>Risque lié au port de charge</w:t>
            </w:r>
          </w:p>
        </w:tc>
      </w:tr>
    </w:tbl>
    <w:p w:rsidR="003D45BA" w:rsidRDefault="003D45BA" w:rsidP="00521C6A">
      <w:pPr>
        <w:tabs>
          <w:tab w:val="left" w:pos="938"/>
        </w:tabs>
      </w:pPr>
    </w:p>
    <w:sectPr w:rsidR="003D45BA" w:rsidSect="00CA58B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0C7" w:rsidRDefault="000519A6">
      <w:pPr>
        <w:spacing w:after="0" w:line="240" w:lineRule="auto"/>
      </w:pPr>
      <w:r>
        <w:separator/>
      </w:r>
    </w:p>
  </w:endnote>
  <w:endnote w:type="continuationSeparator" w:id="0">
    <w:p w:rsidR="006050C7" w:rsidRDefault="0005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Heavy">
    <w:altName w:val="Segoe UI Semibold"/>
    <w:charset w:val="00"/>
    <w:family w:val="auto"/>
    <w:pitch w:val="variable"/>
    <w:sig w:usb0="00000003" w:usb1="00000000" w:usb2="00000000" w:usb3="00000000" w:csb0="00000001" w:csb1="00000000"/>
  </w:font>
  <w:font w:name="Futura Std Book">
    <w:altName w:val="Century Gothic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652" w:rsidRPr="002533CB" w:rsidRDefault="00103652" w:rsidP="00103652">
    <w:pPr>
      <w:jc w:val="center"/>
      <w:rPr>
        <w:rFonts w:ascii="Futura Std Book" w:hAnsi="Futura Std Book"/>
        <w:b/>
        <w:color w:val="767171" w:themeColor="background2" w:themeShade="80"/>
        <w:sz w:val="16"/>
        <w:szCs w:val="16"/>
      </w:rPr>
    </w:pPr>
    <w:r w:rsidRPr="002533CB">
      <w:rPr>
        <w:rFonts w:ascii="Futura Std Heavy" w:hAnsi="Futura Std Heavy"/>
        <w:b/>
        <w:bCs/>
        <w:color w:val="767171" w:themeColor="background2" w:themeShade="80"/>
        <w:sz w:val="24"/>
        <w:szCs w:val="24"/>
      </w:rPr>
      <w:t>o</w:t>
    </w:r>
    <w:r>
      <w:rPr>
        <w:rFonts w:ascii="Futura Std Book" w:hAnsi="Futura Std Book"/>
        <w:b/>
        <w:color w:val="767171" w:themeColor="background2" w:themeShade="80"/>
        <w:sz w:val="16"/>
        <w:szCs w:val="16"/>
      </w:rPr>
      <w:t>pen E</w:t>
    </w:r>
    <w:r w:rsidRPr="002533CB">
      <w:rPr>
        <w:rFonts w:ascii="Futura Std Book" w:hAnsi="Futura Std Book"/>
        <w:b/>
        <w:color w:val="767171" w:themeColor="background2" w:themeShade="80"/>
        <w:sz w:val="16"/>
        <w:szCs w:val="16"/>
      </w:rPr>
      <w:t>mploi Rhône</w:t>
    </w:r>
  </w:p>
  <w:p w:rsidR="00103652" w:rsidRPr="006B7D32" w:rsidRDefault="00103652" w:rsidP="00103652">
    <w:pPr>
      <w:jc w:val="center"/>
      <w:rPr>
        <w:rFonts w:ascii="Futura Std Book" w:hAnsi="Futura Std Book"/>
        <w:color w:val="767171" w:themeColor="background2" w:themeShade="80"/>
        <w:sz w:val="16"/>
        <w:szCs w:val="16"/>
      </w:rPr>
    </w:pPr>
    <w:r>
      <w:rPr>
        <w:rFonts w:ascii="Futura Std Book" w:hAnsi="Futura Std Book"/>
        <w:color w:val="767171" w:themeColor="background2" w:themeShade="80"/>
        <w:sz w:val="16"/>
        <w:szCs w:val="16"/>
      </w:rPr>
      <w:t xml:space="preserve">Adresse postale : </w:t>
    </w:r>
    <w:r w:rsidRPr="006B7D32">
      <w:rPr>
        <w:rFonts w:ascii="Futura Std Book" w:hAnsi="Futura Std Book"/>
        <w:color w:val="767171" w:themeColor="background2" w:themeShade="80"/>
        <w:sz w:val="16"/>
        <w:szCs w:val="16"/>
      </w:rPr>
      <w:t>226, rue Général de Gaulle 69530 BRIGNAIS</w:t>
    </w:r>
  </w:p>
  <w:p w:rsidR="00103652" w:rsidRPr="006B7D32" w:rsidRDefault="00103652" w:rsidP="00103652">
    <w:pPr>
      <w:jc w:val="center"/>
      <w:rPr>
        <w:rFonts w:ascii="Futura Std Book" w:hAnsi="Futura Std Book"/>
        <w:color w:val="767171" w:themeColor="background2" w:themeShade="80"/>
        <w:sz w:val="16"/>
        <w:szCs w:val="16"/>
        <w:lang w:val="en-US"/>
      </w:rPr>
    </w:pPr>
    <w:r w:rsidRPr="006B7D32">
      <w:rPr>
        <w:rFonts w:ascii="Futura Std Book" w:hAnsi="Futura Std Book"/>
        <w:color w:val="767171" w:themeColor="background2" w:themeShade="80"/>
        <w:sz w:val="16"/>
        <w:szCs w:val="16"/>
        <w:lang w:val="en-US"/>
      </w:rPr>
      <w:t xml:space="preserve">Tél :. +33 (0)4 26 78 78 64 </w:t>
    </w:r>
    <w:r>
      <w:rPr>
        <w:rFonts w:ascii="Futura Std Book" w:hAnsi="Futura Std Book"/>
        <w:color w:val="767171" w:themeColor="background2" w:themeShade="80"/>
        <w:sz w:val="16"/>
        <w:szCs w:val="16"/>
        <w:lang w:val="en-US"/>
      </w:rPr>
      <w:t xml:space="preserve"> E-mail : rhone</w:t>
    </w:r>
    <w:r w:rsidRPr="006B7D32">
      <w:rPr>
        <w:rFonts w:ascii="Futura Std Book" w:hAnsi="Futura Std Book"/>
        <w:color w:val="767171" w:themeColor="background2" w:themeShade="80"/>
        <w:sz w:val="16"/>
        <w:szCs w:val="16"/>
        <w:lang w:val="en-US"/>
      </w:rPr>
      <w:t>@open-emploi.fr</w:t>
    </w:r>
  </w:p>
  <w:p w:rsidR="00103652" w:rsidRDefault="00103652" w:rsidP="00103652">
    <w:pPr>
      <w:jc w:val="center"/>
      <w:rPr>
        <w:rFonts w:ascii="Futura Std Book" w:hAnsi="Futura Std Book"/>
        <w:color w:val="767171" w:themeColor="background2" w:themeShade="80"/>
        <w:sz w:val="16"/>
        <w:szCs w:val="16"/>
      </w:rPr>
    </w:pPr>
    <w:r w:rsidRPr="006B7D32">
      <w:rPr>
        <w:rFonts w:ascii="Futura Std Book" w:hAnsi="Futura Std Book"/>
        <w:color w:val="767171" w:themeColor="background2" w:themeShade="80"/>
        <w:sz w:val="16"/>
        <w:szCs w:val="16"/>
      </w:rPr>
      <w:t>SIREN 829 263 144 I Code APE: 7820Z</w:t>
    </w:r>
  </w:p>
  <w:p w:rsidR="00956205" w:rsidRPr="00103652" w:rsidRDefault="00103652" w:rsidP="00103652">
    <w:pPr>
      <w:jc w:val="center"/>
      <w:rPr>
        <w:rFonts w:ascii="Futura Std Book" w:hAnsi="Futura Std Book"/>
        <w:color w:val="767171" w:themeColor="background2" w:themeShade="80"/>
        <w:sz w:val="16"/>
        <w:szCs w:val="16"/>
      </w:rPr>
    </w:pPr>
    <w:r>
      <w:rPr>
        <w:rFonts w:ascii="Futura Std Book" w:hAnsi="Futura Std Book"/>
        <w:color w:val="767171" w:themeColor="background2" w:themeShade="80"/>
        <w:sz w:val="16"/>
        <w:szCs w:val="16"/>
      </w:rPr>
      <w:t>Garantie financière SOCAMETT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0C7" w:rsidRDefault="000519A6">
      <w:pPr>
        <w:spacing w:after="0" w:line="240" w:lineRule="auto"/>
      </w:pPr>
      <w:r>
        <w:separator/>
      </w:r>
    </w:p>
  </w:footnote>
  <w:footnote w:type="continuationSeparator" w:id="0">
    <w:p w:rsidR="006050C7" w:rsidRDefault="00051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8BB" w:rsidRPr="00103652" w:rsidRDefault="00103652" w:rsidP="00103652">
    <w:pPr>
      <w:pStyle w:val="En-tte"/>
    </w:pPr>
    <w:r>
      <w:rPr>
        <w:noProof/>
        <w:lang w:eastAsia="fr-FR"/>
      </w:rPr>
      <w:drawing>
        <wp:inline distT="0" distB="0" distL="0" distR="0">
          <wp:extent cx="1747829" cy="533400"/>
          <wp:effectExtent l="0" t="0" r="508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Open_emploi_Rhô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28" cy="53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03229"/>
    <w:multiLevelType w:val="multilevel"/>
    <w:tmpl w:val="0534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A23068"/>
    <w:multiLevelType w:val="multilevel"/>
    <w:tmpl w:val="8A0C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5BA"/>
    <w:rsid w:val="000519A6"/>
    <w:rsid w:val="000B3031"/>
    <w:rsid w:val="00103652"/>
    <w:rsid w:val="00204171"/>
    <w:rsid w:val="00241645"/>
    <w:rsid w:val="003D45BA"/>
    <w:rsid w:val="005158EE"/>
    <w:rsid w:val="00521C6A"/>
    <w:rsid w:val="00521DA8"/>
    <w:rsid w:val="005D340B"/>
    <w:rsid w:val="006050C7"/>
    <w:rsid w:val="007058B3"/>
    <w:rsid w:val="00A34350"/>
    <w:rsid w:val="00A34E36"/>
    <w:rsid w:val="00B46775"/>
    <w:rsid w:val="00BE5F51"/>
    <w:rsid w:val="00CE6A63"/>
    <w:rsid w:val="00EB6A4F"/>
    <w:rsid w:val="00ED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EEB238E-09B5-42FE-BF54-4C2571A1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5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4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5BA"/>
  </w:style>
  <w:style w:type="paragraph" w:styleId="Pieddepage">
    <w:name w:val="footer"/>
    <w:basedOn w:val="Normal"/>
    <w:link w:val="PieddepageCar"/>
    <w:uiPriority w:val="99"/>
    <w:unhideWhenUsed/>
    <w:rsid w:val="003D4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5BA"/>
  </w:style>
  <w:style w:type="table" w:styleId="Grilledutableau">
    <w:name w:val="Table Grid"/>
    <w:basedOn w:val="TableauNormal"/>
    <w:uiPriority w:val="39"/>
    <w:rsid w:val="003D4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STAGIAIRE2 EPI POSTE CENTRAL</dc:creator>
  <cp:keywords/>
  <dc:description/>
  <cp:lastModifiedBy/>
  <cp:revision>2</cp:revision>
  <dcterms:created xsi:type="dcterms:W3CDTF">2018-04-18T07:57:00Z</dcterms:created>
  <dcterms:modified xsi:type="dcterms:W3CDTF">2018-04-18T07:57:00Z</dcterms:modified>
</cp:coreProperties>
</file>